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CE" w:rsidRPr="00FB42CE" w:rsidRDefault="00FB42CE" w:rsidP="00FB42C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</w:t>
      </w:r>
      <w:r w:rsidRPr="00FB42CE">
        <w:rPr>
          <w:rFonts w:ascii="Times New Roman" w:eastAsia="Calibri" w:hAnsi="Times New Roman" w:cs="Times New Roman"/>
          <w:b/>
          <w:sz w:val="28"/>
          <w:szCs w:val="28"/>
        </w:rPr>
        <w:t xml:space="preserve"> САЙТ И ЦВЕТ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B42CE">
        <w:rPr>
          <w:color w:val="000000"/>
          <w:sz w:val="28"/>
          <w:szCs w:val="28"/>
        </w:rPr>
        <w:t>Когда </w:t>
      </w:r>
      <w:r w:rsidRPr="00FB42CE">
        <w:rPr>
          <w:rStyle w:val="keyword"/>
          <w:i/>
          <w:iCs/>
          <w:color w:val="000000"/>
          <w:sz w:val="28"/>
          <w:szCs w:val="28"/>
        </w:rPr>
        <w:t>макет</w:t>
      </w:r>
      <w:r w:rsidRPr="00FB42CE">
        <w:rPr>
          <w:color w:val="000000"/>
          <w:sz w:val="28"/>
          <w:szCs w:val="28"/>
        </w:rPr>
        <w:t> </w:t>
      </w:r>
      <w:bookmarkStart w:id="0" w:name="keyword52"/>
      <w:bookmarkEnd w:id="0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r w:rsidRPr="00FB42CE">
        <w:rPr>
          <w:color w:val="000000"/>
          <w:sz w:val="28"/>
          <w:szCs w:val="28"/>
        </w:rPr>
        <w:t>-сайта готовится для клиента, я обычно стараюсь придерживаться насколько возможно начального каркаса, который был разработан ранее, прежде чем снова показывать образцы клиенту. Когда возможно, я предпочитаю использовать для каркаса код, а не изображение. В этом случае можно добавить такие элементы как </w:t>
      </w:r>
      <w:bookmarkStart w:id="1" w:name="keyword53"/>
      <w:bookmarkEnd w:id="1"/>
      <w:r w:rsidRPr="00FB42CE">
        <w:rPr>
          <w:rStyle w:val="keyword"/>
          <w:i/>
          <w:iCs/>
          <w:color w:val="000000"/>
          <w:sz w:val="28"/>
          <w:szCs w:val="28"/>
        </w:rPr>
        <w:t>логотип</w:t>
      </w:r>
      <w:r w:rsidRPr="00FB42CE">
        <w:rPr>
          <w:color w:val="000000"/>
          <w:sz w:val="28"/>
          <w:szCs w:val="28"/>
        </w:rPr>
        <w:t>, основной текст, и даже макетную рекламу, чтобы показать клиенту, как все будет выглядеть на окончательной странице. При такой законченной компоновке клиент не имеет иллюзий о том, как будет выглядеть страница со всеми предполагаемыми элементами. Затем клиент может принять решения о том, что можно добавить или удалить. Кроме того, когда я смогу показать клиенту </w:t>
      </w:r>
      <w:bookmarkStart w:id="2" w:name="keyword54"/>
      <w:bookmarkEnd w:id="2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r w:rsidRPr="00FB42CE">
        <w:rPr>
          <w:color w:val="000000"/>
          <w:sz w:val="28"/>
          <w:szCs w:val="28"/>
        </w:rPr>
        <w:t>-страницу на компьютере так, как она будет выглядеть в </w:t>
      </w:r>
      <w:bookmarkStart w:id="3" w:name="keyword55"/>
      <w:bookmarkEnd w:id="3"/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proofErr w:type="spellEnd"/>
      <w:r w:rsidRPr="00FB42CE">
        <w:rPr>
          <w:color w:val="000000"/>
          <w:sz w:val="28"/>
          <w:szCs w:val="28"/>
        </w:rPr>
        <w:t>, клиент сможет наглядно представить, как страница будет выглядеть, если он посетит ее в реальном времени.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> является частью и объединяющим элементом этой установки "все на своем месте". Причина этого в том, что различные цветовые </w:t>
      </w:r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схемы</w:t>
      </w:r>
      <w:r w:rsidRPr="00FB42CE">
        <w:rPr>
          <w:color w:val="000000"/>
          <w:sz w:val="28"/>
          <w:szCs w:val="28"/>
        </w:rPr>
        <w:t>могут</w:t>
      </w:r>
      <w:proofErr w:type="spellEnd"/>
      <w:r w:rsidRPr="00FB42CE">
        <w:rPr>
          <w:color w:val="000000"/>
          <w:sz w:val="28"/>
          <w:szCs w:val="28"/>
        </w:rPr>
        <w:t xml:space="preserve"> полностью изменять настроение сайта, даже со всеми </w:t>
      </w:r>
      <w:proofErr w:type="gramStart"/>
      <w:r w:rsidRPr="00FB42CE">
        <w:rPr>
          <w:color w:val="000000"/>
          <w:sz w:val="28"/>
          <w:szCs w:val="28"/>
        </w:rPr>
        <w:t>элементами</w:t>
      </w:r>
      <w:proofErr w:type="gramEnd"/>
      <w:r w:rsidRPr="00FB42CE">
        <w:rPr>
          <w:color w:val="000000"/>
          <w:sz w:val="28"/>
          <w:szCs w:val="28"/>
        </w:rPr>
        <w:t xml:space="preserve"> находящимися на своем месте. Более того, я предпочитаю иметь минимальное количество цветовых образцов, так как слишком большое количество образцов может внести путаницу. В данном случае клиент имеет ограниченный бюджет, поэтому я предложила им ограничиться только одной цветовой </w:t>
      </w:r>
      <w:r w:rsidRPr="00FB42CE">
        <w:rPr>
          <w:rStyle w:val="keyword"/>
          <w:i/>
          <w:iCs/>
          <w:color w:val="000000"/>
          <w:sz w:val="28"/>
          <w:szCs w:val="28"/>
        </w:rPr>
        <w:t>схемой</w:t>
      </w:r>
      <w:r w:rsidRPr="00FB42CE">
        <w:rPr>
          <w:color w:val="000000"/>
          <w:sz w:val="28"/>
          <w:szCs w:val="28"/>
        </w:rPr>
        <w:t> в качестве образца для работы.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color w:val="000000"/>
          <w:sz w:val="28"/>
          <w:szCs w:val="28"/>
        </w:rPr>
        <w:t xml:space="preserve">Когда </w:t>
      </w:r>
      <w:proofErr w:type="gramStart"/>
      <w:r w:rsidRPr="00FB42CE">
        <w:rPr>
          <w:color w:val="000000"/>
          <w:sz w:val="28"/>
          <w:szCs w:val="28"/>
        </w:rPr>
        <w:t>в</w:t>
      </w:r>
      <w:proofErr w:type="gramEnd"/>
      <w:r w:rsidRPr="00FB42CE">
        <w:rPr>
          <w:color w:val="000000"/>
          <w:sz w:val="28"/>
          <w:szCs w:val="28"/>
        </w:rPr>
        <w:t> </w:t>
      </w:r>
      <w:hyperlink r:id="rId4" w:history="1">
        <w:r w:rsidRPr="00FB42CE">
          <w:rPr>
            <w:rStyle w:val="a4"/>
            <w:color w:val="0071A6"/>
            <w:sz w:val="28"/>
            <w:szCs w:val="28"/>
          </w:rPr>
          <w:t>"</w:t>
        </w:r>
        <w:proofErr w:type="gramStart"/>
        <w:r w:rsidRPr="00FB42CE">
          <w:rPr>
            <w:rStyle w:val="a4"/>
            <w:color w:val="0071A6"/>
            <w:sz w:val="28"/>
            <w:szCs w:val="28"/>
          </w:rPr>
          <w:t>Теория</w:t>
        </w:r>
        <w:proofErr w:type="gramEnd"/>
        <w:r w:rsidRPr="00FB42CE">
          <w:rPr>
            <w:rStyle w:val="a4"/>
            <w:color w:val="0071A6"/>
            <w:sz w:val="28"/>
            <w:szCs w:val="28"/>
          </w:rPr>
          <w:t xml:space="preserve"> цвета" </w:t>
        </w:r>
      </w:hyperlink>
      <w:r w:rsidRPr="00FB42CE">
        <w:rPr>
          <w:color w:val="000000"/>
          <w:sz w:val="28"/>
          <w:szCs w:val="28"/>
        </w:rPr>
        <w:t>был представлен инструмент </w:t>
      </w:r>
      <w:bookmarkStart w:id="4" w:name="keyword59"/>
      <w:bookmarkEnd w:id="4"/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Color</w:t>
      </w:r>
      <w:proofErr w:type="spellEnd"/>
      <w:r w:rsidRPr="00FB42CE">
        <w:rPr>
          <w:rStyle w:val="keyword"/>
          <w:i/>
          <w:iCs/>
          <w:color w:val="000000"/>
          <w:sz w:val="28"/>
          <w:szCs w:val="28"/>
        </w:rPr>
        <w:t xml:space="preserve"> </w:t>
      </w:r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Scheme</w:t>
      </w:r>
      <w:proofErr w:type="spellEnd"/>
      <w:r w:rsidRPr="00FB42CE">
        <w:rPr>
          <w:color w:val="000000"/>
          <w:sz w:val="28"/>
          <w:szCs w:val="28"/>
        </w:rPr>
        <w:t> </w:t>
      </w:r>
      <w:bookmarkStart w:id="5" w:name="keyword60"/>
      <w:bookmarkEnd w:id="5"/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Generator</w:t>
      </w:r>
      <w:proofErr w:type="spellEnd"/>
      <w:r w:rsidRPr="00FB42CE">
        <w:rPr>
          <w:color w:val="000000"/>
          <w:sz w:val="28"/>
          <w:szCs w:val="28"/>
        </w:rPr>
        <w:t> II, я не упомянула, что в этом инструменте можно ввести шестнадцатеричное </w:t>
      </w:r>
      <w:bookmarkStart w:id="6" w:name="keyword61"/>
      <w:bookmarkEnd w:id="6"/>
      <w:r w:rsidRPr="00FB42CE">
        <w:rPr>
          <w:rStyle w:val="keyword"/>
          <w:i/>
          <w:iCs/>
          <w:color w:val="000000"/>
          <w:sz w:val="28"/>
          <w:szCs w:val="28"/>
        </w:rPr>
        <w:t>значение</w:t>
      </w:r>
      <w:r w:rsidRPr="00FB42CE">
        <w:rPr>
          <w:color w:val="000000"/>
          <w:sz w:val="28"/>
          <w:szCs w:val="28"/>
        </w:rPr>
        <w:t>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цвета</w:t>
      </w:r>
      <w:r w:rsidRPr="00FB42CE">
        <w:rPr>
          <w:color w:val="000000"/>
          <w:sz w:val="28"/>
          <w:szCs w:val="28"/>
        </w:rPr>
        <w:t>, чтобы сгенерировать цветовую </w:t>
      </w:r>
      <w:r w:rsidRPr="00FB42CE">
        <w:rPr>
          <w:rStyle w:val="keyword"/>
          <w:i/>
          <w:iCs/>
          <w:color w:val="000000"/>
          <w:sz w:val="28"/>
          <w:szCs w:val="28"/>
        </w:rPr>
        <w:t>схему</w:t>
      </w:r>
      <w:r w:rsidRPr="00FB42CE">
        <w:rPr>
          <w:color w:val="000000"/>
          <w:sz w:val="28"/>
          <w:szCs w:val="28"/>
        </w:rPr>
        <w:t> из конкретного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цвета</w:t>
      </w:r>
      <w:r w:rsidRPr="00FB42CE">
        <w:rPr>
          <w:color w:val="000000"/>
          <w:sz w:val="28"/>
          <w:szCs w:val="28"/>
        </w:rPr>
        <w:t>. Прямо под цветовым кругом имеется </w:t>
      </w:r>
      <w:bookmarkStart w:id="7" w:name="keyword65"/>
      <w:bookmarkEnd w:id="7"/>
      <w:r w:rsidRPr="00FB42CE">
        <w:rPr>
          <w:rStyle w:val="keyword"/>
          <w:i/>
          <w:iCs/>
          <w:color w:val="000000"/>
          <w:sz w:val="28"/>
          <w:szCs w:val="28"/>
        </w:rPr>
        <w:t>ссылка</w:t>
      </w:r>
      <w:r w:rsidRPr="00FB42CE">
        <w:rPr>
          <w:color w:val="000000"/>
          <w:sz w:val="28"/>
          <w:szCs w:val="28"/>
        </w:rPr>
        <w:t>"</w:t>
      </w:r>
      <w:bookmarkStart w:id="8" w:name="keyword66"/>
      <w:bookmarkEnd w:id="8"/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Enter</w:t>
      </w:r>
      <w:proofErr w:type="spellEnd"/>
      <w:r w:rsidRPr="00FB42CE">
        <w:rPr>
          <w:color w:val="000000"/>
          <w:sz w:val="28"/>
          <w:szCs w:val="28"/>
        </w:rPr>
        <w:t> </w:t>
      </w:r>
      <w:bookmarkStart w:id="9" w:name="keyword67"/>
      <w:bookmarkEnd w:id="9"/>
      <w:r w:rsidRPr="00FB42CE">
        <w:rPr>
          <w:rStyle w:val="keyword"/>
          <w:i/>
          <w:iCs/>
          <w:color w:val="000000"/>
          <w:sz w:val="28"/>
          <w:szCs w:val="28"/>
        </w:rPr>
        <w:t>RGB</w:t>
      </w:r>
      <w:r w:rsidRPr="00FB42CE">
        <w:rPr>
          <w:color w:val="000000"/>
          <w:sz w:val="28"/>
          <w:szCs w:val="28"/>
        </w:rPr>
        <w:t>" ("Введите </w:t>
      </w:r>
      <w:bookmarkStart w:id="10" w:name="keyword68"/>
      <w:bookmarkEnd w:id="10"/>
      <w:r w:rsidRPr="00FB42CE">
        <w:rPr>
          <w:rStyle w:val="keyword"/>
          <w:i/>
          <w:iCs/>
          <w:color w:val="000000"/>
          <w:sz w:val="28"/>
          <w:szCs w:val="28"/>
        </w:rPr>
        <w:t>RGB</w:t>
      </w:r>
      <w:r w:rsidRPr="00FB42CE">
        <w:rPr>
          <w:color w:val="000000"/>
          <w:sz w:val="28"/>
          <w:szCs w:val="28"/>
        </w:rPr>
        <w:t>"). В нашем случае золотой </w:t>
      </w: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> логотипа является самым сильным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цветом</w:t>
      </w:r>
      <w:r w:rsidRPr="00FB42CE">
        <w:rPr>
          <w:color w:val="000000"/>
          <w:sz w:val="28"/>
          <w:szCs w:val="28"/>
        </w:rPr>
        <w:t>, поэтому я ввела шестнадцатеричное </w:t>
      </w:r>
      <w:bookmarkStart w:id="11" w:name="keyword71"/>
      <w:bookmarkEnd w:id="11"/>
      <w:r w:rsidRPr="00FB42CE">
        <w:rPr>
          <w:rStyle w:val="keyword"/>
          <w:i/>
          <w:iCs/>
          <w:color w:val="000000"/>
          <w:sz w:val="28"/>
          <w:szCs w:val="28"/>
        </w:rPr>
        <w:t>значение</w:t>
      </w:r>
      <w:r w:rsidRPr="00FB42CE">
        <w:rPr>
          <w:color w:val="000000"/>
          <w:sz w:val="28"/>
          <w:szCs w:val="28"/>
        </w:rPr>
        <w:t> </w:t>
      </w:r>
      <w:proofErr w:type="gramStart"/>
      <w:r w:rsidRPr="00FB42CE">
        <w:rPr>
          <w:color w:val="000000"/>
          <w:sz w:val="28"/>
          <w:szCs w:val="28"/>
        </w:rPr>
        <w:t>( </w:t>
      </w:r>
      <w:proofErr w:type="gramEnd"/>
      <w:r w:rsidRPr="00FB42CE">
        <w:rPr>
          <w:rStyle w:val="texample"/>
          <w:color w:val="8B0000"/>
          <w:sz w:val="28"/>
          <w:szCs w:val="28"/>
        </w:rPr>
        <w:t>#eab304</w:t>
      </w:r>
      <w:r w:rsidRPr="00FB42CE">
        <w:rPr>
          <w:color w:val="000000"/>
          <w:sz w:val="28"/>
          <w:szCs w:val="28"/>
        </w:rPr>
        <w:t> ), чтобы посмотреть, что получится с таким выбором. Полученная монохроматическая </w:t>
      </w:r>
      <w:r w:rsidRPr="00FB42CE">
        <w:rPr>
          <w:rStyle w:val="keyword"/>
          <w:i/>
          <w:iCs/>
          <w:color w:val="000000"/>
          <w:sz w:val="28"/>
          <w:szCs w:val="28"/>
        </w:rPr>
        <w:t>схема</w:t>
      </w:r>
      <w:r w:rsidRPr="00FB42CE">
        <w:rPr>
          <w:color w:val="000000"/>
          <w:sz w:val="28"/>
          <w:szCs w:val="28"/>
        </w:rPr>
        <w:t> была несколько монотонной, но контрастная цветовая </w:t>
      </w:r>
      <w:r w:rsidRPr="00FB42CE">
        <w:rPr>
          <w:rStyle w:val="keyword"/>
          <w:i/>
          <w:iCs/>
          <w:color w:val="000000"/>
          <w:sz w:val="28"/>
          <w:szCs w:val="28"/>
        </w:rPr>
        <w:t>схема</w:t>
      </w:r>
      <w:r w:rsidRPr="00FB42CE">
        <w:rPr>
          <w:color w:val="000000"/>
          <w:sz w:val="28"/>
          <w:szCs w:val="28"/>
        </w:rPr>
        <w:t> была многообещающей. Эта </w:t>
      </w:r>
      <w:r w:rsidRPr="00FB42CE">
        <w:rPr>
          <w:rStyle w:val="keyword"/>
          <w:i/>
          <w:iCs/>
          <w:color w:val="000000"/>
          <w:sz w:val="28"/>
          <w:szCs w:val="28"/>
        </w:rPr>
        <w:t>схема</w:t>
      </w:r>
      <w:r w:rsidRPr="00FB42CE">
        <w:rPr>
          <w:color w:val="000000"/>
          <w:sz w:val="28"/>
          <w:szCs w:val="28"/>
        </w:rPr>
        <w:t> содержит сине-фиолетовый </w:t>
      </w: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 xml:space="preserve">, с которым можно было бы поработать, так как тень позади логотипа также </w:t>
      </w:r>
      <w:proofErr w:type="gramStart"/>
      <w:r w:rsidRPr="00FB42CE">
        <w:rPr>
          <w:color w:val="000000"/>
          <w:sz w:val="28"/>
          <w:szCs w:val="28"/>
        </w:rPr>
        <w:t>оттеняется</w:t>
      </w:r>
      <w:proofErr w:type="gramEnd"/>
      <w:r w:rsidRPr="00FB42CE">
        <w:rPr>
          <w:color w:val="000000"/>
          <w:sz w:val="28"/>
          <w:szCs w:val="28"/>
        </w:rPr>
        <w:t xml:space="preserve"> синим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цветом</w:t>
      </w:r>
      <w:r w:rsidRPr="00FB42CE">
        <w:rPr>
          <w:color w:val="000000"/>
          <w:sz w:val="28"/>
          <w:szCs w:val="28"/>
        </w:rPr>
        <w:t xml:space="preserve">, </w:t>
      </w:r>
    </w:p>
    <w:p w:rsidR="00FB42CE" w:rsidRPr="00FB42CE" w:rsidRDefault="00FB42CE" w:rsidP="00FB42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image.10.9"/>
      <w:bookmarkEnd w:id="12"/>
      <w:r w:rsidRPr="00FB42C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80460" cy="1977390"/>
            <wp:effectExtent l="19050" t="0" r="0" b="0"/>
            <wp:docPr id="13" name="Рисунок 13" descr="Контрастная цветовая схема на основе значения #eab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трастная цветовая схема на основе значения #eab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CE" w:rsidRPr="00FB42CE" w:rsidRDefault="00FB42CE" w:rsidP="00FB42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B4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1  </w:t>
      </w:r>
      <w:r w:rsidRPr="00FB42CE">
        <w:rPr>
          <w:rFonts w:ascii="Times New Roman" w:hAnsi="Times New Roman" w:cs="Times New Roman"/>
          <w:color w:val="000000"/>
          <w:sz w:val="28"/>
          <w:szCs w:val="28"/>
        </w:rPr>
        <w:t>Контрастная цветовая схема на основе значения #eab304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color w:val="000000"/>
          <w:sz w:val="28"/>
          <w:szCs w:val="28"/>
        </w:rPr>
        <w:t>Используя показанные здесь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цвета</w:t>
      </w:r>
      <w:r w:rsidRPr="00FB42CE">
        <w:rPr>
          <w:color w:val="000000"/>
          <w:sz w:val="28"/>
          <w:szCs w:val="28"/>
        </w:rPr>
        <w:t>, я решила использовать основной золотой </w:t>
      </w: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> логотипа в качестве фона для верхних средств навигации. Я использовала темно-синий </w:t>
      </w: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> (почти сине-фиолетовый) </w:t>
      </w:r>
      <w:r w:rsidRPr="00FB42CE">
        <w:rPr>
          <w:rStyle w:val="texample"/>
          <w:color w:val="8B0000"/>
          <w:sz w:val="28"/>
          <w:szCs w:val="28"/>
        </w:rPr>
        <w:t>#2b0da4</w:t>
      </w:r>
      <w:r w:rsidRPr="00FB42CE">
        <w:rPr>
          <w:color w:val="000000"/>
          <w:sz w:val="28"/>
          <w:szCs w:val="28"/>
        </w:rPr>
        <w:t> для ссылок (которые будут также подчеркнуты), и я использовала более светлый оттенок этого же синего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цвета</w:t>
      </w:r>
      <w:r w:rsidRPr="00FB42CE">
        <w:rPr>
          <w:color w:val="000000"/>
          <w:sz w:val="28"/>
          <w:szCs w:val="28"/>
        </w:rPr>
        <w:t> для фона рекламы. Можно видеть, как цветовые добавки изменяют внешний вид компоновки на </w:t>
      </w:r>
      <w:r w:rsidRPr="00FB42CE">
        <w:rPr>
          <w:sz w:val="28"/>
          <w:szCs w:val="28"/>
        </w:rPr>
        <w:t>рисунке 1</w:t>
      </w:r>
    </w:p>
    <w:p w:rsidR="00FB42CE" w:rsidRPr="00FB42CE" w:rsidRDefault="00FB42CE" w:rsidP="00FB42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image.10.10"/>
      <w:bookmarkEnd w:id="13"/>
      <w:r w:rsidRPr="00FB42C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5672" cy="4219575"/>
            <wp:effectExtent l="19050" t="0" r="1828" b="0"/>
            <wp:docPr id="14" name="Рисунок 14" descr="Компоновка с контрастными ц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мпоновка с контрастными цвет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72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CE" w:rsidRPr="00FB42CE" w:rsidRDefault="00FB42CE" w:rsidP="00FB42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B4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2. </w:t>
      </w:r>
      <w:r w:rsidRPr="00FB42CE">
        <w:rPr>
          <w:rFonts w:ascii="Times New Roman" w:hAnsi="Times New Roman" w:cs="Times New Roman"/>
          <w:color w:val="000000"/>
          <w:sz w:val="28"/>
          <w:szCs w:val="28"/>
        </w:rPr>
        <w:t>Компоновка с контрастными цветами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color w:val="000000"/>
          <w:sz w:val="28"/>
          <w:szCs w:val="28"/>
        </w:rPr>
        <w:lastRenderedPageBreak/>
        <w:t>На изображении выше можно видеть, что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цвета</w:t>
      </w:r>
      <w:r w:rsidRPr="00FB42CE">
        <w:rPr>
          <w:color w:val="000000"/>
          <w:sz w:val="28"/>
          <w:szCs w:val="28"/>
        </w:rPr>
        <w:t> будут для сайта слишком темными и "тяжелыми". Поэтому я уменьшила плотность в навигационной панели до 75%, и плотность </w:t>
      </w:r>
      <w:r w:rsidRPr="00FB42CE">
        <w:rPr>
          <w:rStyle w:val="keyword"/>
          <w:i/>
          <w:iCs/>
          <w:color w:val="000000"/>
          <w:sz w:val="28"/>
          <w:szCs w:val="28"/>
        </w:rPr>
        <w:t>цвета</w:t>
      </w:r>
      <w:r w:rsidRPr="00FB42CE">
        <w:rPr>
          <w:color w:val="000000"/>
          <w:sz w:val="28"/>
          <w:szCs w:val="28"/>
        </w:rPr>
        <w:t xml:space="preserve"> в области рекламы до 20%. </w:t>
      </w:r>
    </w:p>
    <w:p w:rsidR="00FB42CE" w:rsidRPr="00FB42CE" w:rsidRDefault="00FB42CE" w:rsidP="00FB42CE">
      <w:pPr>
        <w:pStyle w:val="3"/>
        <w:shd w:val="clear" w:color="auto" w:fill="FFFFFF"/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image.10.11"/>
      <w:bookmarkStart w:id="15" w:name="sect9"/>
      <w:bookmarkEnd w:id="14"/>
      <w:bookmarkEnd w:id="15"/>
      <w:r w:rsidRPr="00FB42CE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color w:val="000000"/>
          <w:sz w:val="28"/>
          <w:szCs w:val="28"/>
        </w:rPr>
        <w:t>Хотя </w:t>
      </w: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> и </w:t>
      </w:r>
      <w:bookmarkStart w:id="16" w:name="keyword133"/>
      <w:bookmarkEnd w:id="16"/>
      <w:r w:rsidRPr="00FB42CE">
        <w:rPr>
          <w:rStyle w:val="keyword"/>
          <w:i/>
          <w:iCs/>
          <w:color w:val="000000"/>
          <w:sz w:val="28"/>
          <w:szCs w:val="28"/>
        </w:rPr>
        <w:t>компоновка</w:t>
      </w:r>
      <w:r w:rsidRPr="00FB42CE">
        <w:rPr>
          <w:color w:val="000000"/>
          <w:sz w:val="28"/>
          <w:szCs w:val="28"/>
        </w:rPr>
        <w:t> остаются наиболее привлекательными для дизайнера, также должны быть рассмотрены другие элементы дизайна. Оформление текста, изображения, и возможность учесть потребности клиента по включению рекламы и некоторой монетизации, играют определенную роль в дизайне </w:t>
      </w:r>
      <w:bookmarkStart w:id="17" w:name="keyword134"/>
      <w:bookmarkEnd w:id="17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r w:rsidRPr="00FB42CE">
        <w:rPr>
          <w:color w:val="000000"/>
          <w:sz w:val="28"/>
          <w:szCs w:val="28"/>
        </w:rPr>
        <w:t xml:space="preserve">-сайта. Требования, предъявляемые к дизайнеру действовать в соответствии </w:t>
      </w:r>
      <w:proofErr w:type="spellStart"/>
      <w:r w:rsidRPr="00FB42CE">
        <w:rPr>
          <w:color w:val="000000"/>
          <w:sz w:val="28"/>
          <w:szCs w:val="28"/>
        </w:rPr>
        <w:t>c</w:t>
      </w:r>
      <w:proofErr w:type="spellEnd"/>
      <w:r w:rsidRPr="00FB42CE">
        <w:rPr>
          <w:color w:val="000000"/>
          <w:sz w:val="28"/>
          <w:szCs w:val="28"/>
        </w:rPr>
        <w:t xml:space="preserve"> желаниями клиента, удовлетворять потребностям читателей, которые требуют доступности и удобных для использования сайтов, и создавать при этом отличный </w:t>
      </w:r>
      <w:bookmarkStart w:id="18" w:name="keyword135"/>
      <w:bookmarkEnd w:id="18"/>
      <w:r w:rsidRPr="00FB42CE">
        <w:rPr>
          <w:rStyle w:val="keyword"/>
          <w:i/>
          <w:iCs/>
          <w:color w:val="000000"/>
          <w:sz w:val="28"/>
          <w:szCs w:val="28"/>
        </w:rPr>
        <w:t>дизайн</w:t>
      </w:r>
      <w:r w:rsidRPr="00FB42CE">
        <w:rPr>
          <w:color w:val="000000"/>
          <w:sz w:val="28"/>
          <w:szCs w:val="28"/>
        </w:rPr>
        <w:t>, могут показаться иногда чрезмерными.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color w:val="000000"/>
          <w:sz w:val="28"/>
          <w:szCs w:val="28"/>
        </w:rPr>
        <w:t>Еще более разочаровывающим является отсутствие совместимости между различными браузерами. Хотя за последнее десятилетие было сделано некоторое продвижение в направлении совместимости, необходимо понимать, что завершенный </w:t>
      </w:r>
      <w:bookmarkStart w:id="19" w:name="keyword136"/>
      <w:bookmarkEnd w:id="19"/>
      <w:r w:rsidRPr="00FB42CE">
        <w:rPr>
          <w:rStyle w:val="keyword"/>
          <w:i/>
          <w:iCs/>
          <w:color w:val="000000"/>
          <w:sz w:val="28"/>
          <w:szCs w:val="28"/>
        </w:rPr>
        <w:t>дизайн</w:t>
      </w:r>
      <w:r w:rsidRPr="00FB42CE">
        <w:rPr>
          <w:color w:val="000000"/>
          <w:sz w:val="28"/>
          <w:szCs w:val="28"/>
        </w:rPr>
        <w:t> может казаться живущим своей собственной жизнью в некоторых браузерах. Кроме того, необходимо понимать, что пользователи могут изменять </w:t>
      </w:r>
      <w:bookmarkStart w:id="20" w:name="keyword137"/>
      <w:bookmarkEnd w:id="20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r w:rsidRPr="00FB42CE">
        <w:rPr>
          <w:color w:val="000000"/>
          <w:sz w:val="28"/>
          <w:szCs w:val="28"/>
        </w:rPr>
        <w:t>-</w:t>
      </w:r>
      <w:bookmarkStart w:id="21" w:name="keyword138"/>
      <w:bookmarkEnd w:id="21"/>
      <w:r w:rsidRPr="00FB42CE">
        <w:rPr>
          <w:rStyle w:val="keyword"/>
          <w:i/>
          <w:iCs/>
          <w:color w:val="000000"/>
          <w:sz w:val="28"/>
          <w:szCs w:val="28"/>
        </w:rPr>
        <w:t>сайт</w:t>
      </w:r>
      <w:r w:rsidRPr="00FB42CE">
        <w:rPr>
          <w:color w:val="000000"/>
          <w:sz w:val="28"/>
          <w:szCs w:val="28"/>
        </w:rPr>
        <w:t>, нажимая на кнопки в некоторых браузерах. Изображения могут исключаться, </w:t>
      </w:r>
      <w:r w:rsidRPr="00FB42CE">
        <w:rPr>
          <w:rStyle w:val="keyword"/>
          <w:i/>
          <w:iCs/>
          <w:color w:val="000000"/>
          <w:sz w:val="28"/>
          <w:szCs w:val="28"/>
        </w:rPr>
        <w:t>цвет</w:t>
      </w:r>
      <w:r w:rsidRPr="00FB42CE">
        <w:rPr>
          <w:color w:val="000000"/>
          <w:sz w:val="28"/>
          <w:szCs w:val="28"/>
        </w:rPr>
        <w:t xml:space="preserve"> фона и текста изменяться, и все, создаваемое с помощью </w:t>
      </w:r>
      <w:proofErr w:type="spellStart"/>
      <w:r w:rsidRPr="00FB42CE">
        <w:rPr>
          <w:color w:val="000000"/>
          <w:sz w:val="28"/>
          <w:szCs w:val="28"/>
        </w:rPr>
        <w:t>JavaScript</w:t>
      </w:r>
      <w:proofErr w:type="spellEnd"/>
      <w:r w:rsidRPr="00FB42CE">
        <w:rPr>
          <w:color w:val="000000"/>
          <w:sz w:val="28"/>
          <w:szCs w:val="28"/>
        </w:rPr>
        <w:t>, может игнорироваться.</w:t>
      </w:r>
    </w:p>
    <w:p w:rsidR="00FB42CE" w:rsidRPr="00FB42CE" w:rsidRDefault="00FB42CE" w:rsidP="00FB42CE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FB42CE">
        <w:rPr>
          <w:color w:val="000000"/>
          <w:sz w:val="28"/>
          <w:szCs w:val="28"/>
        </w:rPr>
        <w:t>С другой стороны продвижение в направлении более совместимой рабочей среды и удивительная новая эра функциональности </w:t>
      </w:r>
      <w:bookmarkStart w:id="22" w:name="keyword140"/>
      <w:bookmarkEnd w:id="22"/>
      <w:proofErr w:type="spellStart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proofErr w:type="spellEnd"/>
      <w:r w:rsidRPr="00FB42CE">
        <w:rPr>
          <w:color w:val="000000"/>
          <w:sz w:val="28"/>
          <w:szCs w:val="28"/>
        </w:rPr>
        <w:t> 2.0 может оказаться сегодня интересной задачей для </w:t>
      </w:r>
      <w:bookmarkStart w:id="23" w:name="keyword141"/>
      <w:bookmarkEnd w:id="23"/>
      <w:r w:rsidRPr="00FB42CE">
        <w:rPr>
          <w:rStyle w:val="keyword"/>
          <w:i/>
          <w:iCs/>
          <w:color w:val="000000"/>
          <w:sz w:val="28"/>
          <w:szCs w:val="28"/>
        </w:rPr>
        <w:t>Web</w:t>
      </w:r>
      <w:r w:rsidRPr="00FB42CE">
        <w:rPr>
          <w:color w:val="000000"/>
          <w:sz w:val="28"/>
          <w:szCs w:val="28"/>
        </w:rPr>
        <w:t xml:space="preserve">-дизайнеров. И подумайте только — </w:t>
      </w:r>
      <w:proofErr w:type="gramStart"/>
      <w:r w:rsidRPr="00FB42CE">
        <w:rPr>
          <w:color w:val="000000"/>
          <w:sz w:val="28"/>
          <w:szCs w:val="28"/>
        </w:rPr>
        <w:t>прошло менее тридцати лет с тех пор как на розничном рынке был</w:t>
      </w:r>
      <w:proofErr w:type="gramEnd"/>
      <w:r w:rsidRPr="00FB42CE">
        <w:rPr>
          <w:color w:val="000000"/>
          <w:sz w:val="28"/>
          <w:szCs w:val="28"/>
        </w:rPr>
        <w:t xml:space="preserve"> продан первый домашний </w:t>
      </w:r>
      <w:bookmarkStart w:id="24" w:name="keyword142"/>
      <w:bookmarkEnd w:id="24"/>
      <w:r w:rsidRPr="00FB42CE">
        <w:rPr>
          <w:rStyle w:val="keyword"/>
          <w:i/>
          <w:iCs/>
          <w:color w:val="000000"/>
          <w:sz w:val="28"/>
          <w:szCs w:val="28"/>
        </w:rPr>
        <w:t>компьютер</w:t>
      </w:r>
      <w:r w:rsidRPr="00FB42CE">
        <w:rPr>
          <w:color w:val="000000"/>
          <w:sz w:val="28"/>
          <w:szCs w:val="28"/>
        </w:rPr>
        <w:t>. Подумайте о том, что может принести следующее десятилетие дизайнеру, который хочет оставаться на уровне всех происходящих изменений!</w:t>
      </w:r>
    </w:p>
    <w:p w:rsidR="00743BE5" w:rsidRDefault="00743BE5"/>
    <w:sectPr w:rsidR="0074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2CE"/>
    <w:rsid w:val="00743BE5"/>
    <w:rsid w:val="00FB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B42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42CE"/>
    <w:rPr>
      <w:color w:val="0000FF"/>
      <w:u w:val="single"/>
    </w:rPr>
  </w:style>
  <w:style w:type="character" w:customStyle="1" w:styleId="keyword">
    <w:name w:val="keyword"/>
    <w:basedOn w:val="a0"/>
    <w:rsid w:val="00FB42CE"/>
  </w:style>
  <w:style w:type="character" w:customStyle="1" w:styleId="texample">
    <w:name w:val="texample"/>
    <w:basedOn w:val="a0"/>
    <w:rsid w:val="00FB42CE"/>
  </w:style>
  <w:style w:type="paragraph" w:styleId="a5">
    <w:name w:val="Balloon Text"/>
    <w:basedOn w:val="a"/>
    <w:link w:val="a6"/>
    <w:uiPriority w:val="99"/>
    <w:semiHidden/>
    <w:unhideWhenUsed/>
    <w:rsid w:val="00FB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intuit.ru/studies/educational_groups/623/courses/287/lecture/23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3804</Characters>
  <Application>Microsoft Office Word</Application>
  <DocSecurity>0</DocSecurity>
  <Lines>31</Lines>
  <Paragraphs>8</Paragraphs>
  <ScaleCrop>false</ScaleCrop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2018-12-19T18:21:00Z</dcterms:created>
  <dcterms:modified xsi:type="dcterms:W3CDTF">2018-12-19T18:23:00Z</dcterms:modified>
</cp:coreProperties>
</file>